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>Аннотация рабочей программы профессионального модуля</w:t>
      </w:r>
    </w:p>
    <w:p w:rsidR="00C05586" w:rsidRPr="00DD38D9" w:rsidRDefault="00551A68" w:rsidP="0084290B">
      <w:pPr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84290B" w:rsidRPr="0084290B">
        <w:rPr>
          <w:rFonts w:eastAsia="Calibri"/>
          <w:b/>
          <w:color w:val="auto"/>
          <w:szCs w:val="28"/>
          <w:lang w:eastAsia="en-US"/>
        </w:rPr>
        <w:t xml:space="preserve">ПМ.02 </w:t>
      </w:r>
      <w:bookmarkStart w:id="0" w:name="_GoBack"/>
      <w:r w:rsidR="0084290B" w:rsidRPr="0084290B">
        <w:rPr>
          <w:rFonts w:eastAsia="Calibri"/>
          <w:b/>
          <w:color w:val="auto"/>
          <w:szCs w:val="28"/>
          <w:lang w:eastAsia="en-US"/>
        </w:rPr>
        <w:t>Выполнение сервисного обслуживания бытовых машин и приборов</w:t>
      </w:r>
      <w:bookmarkEnd w:id="0"/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84290B" w:rsidRDefault="00551A68" w:rsidP="0084290B">
      <w:pPr>
        <w:ind w:left="-15" w:firstLine="545"/>
      </w:pPr>
      <w:r>
        <w:t xml:space="preserve">Профессиональный модуль </w:t>
      </w:r>
      <w:r w:rsidR="0084290B">
        <w:t>«</w:t>
      </w:r>
      <w:r w:rsidR="0084290B" w:rsidRPr="0084290B">
        <w:t>ПМ.02 Выполнение сервисного обслуживания бытовых машин и приборов</w:t>
      </w:r>
      <w:r w:rsidR="0084290B">
        <w:t>»</w:t>
      </w:r>
      <w:r>
        <w:t xml:space="preserve"> рассматривается как курс, который направлен на формирование профессиональных компетенций:</w:t>
      </w:r>
      <w:r w:rsidR="0084290B">
        <w:t xml:space="preserve"> о</w:t>
      </w:r>
      <w:r w:rsidR="0084290B" w:rsidRPr="0084290B">
        <w:t>рганизовывать и выполнять работы по эксплуатации, обслуживанию и ремонту бытовой техники;</w:t>
      </w:r>
      <w:r w:rsidR="0084290B">
        <w:t xml:space="preserve"> о</w:t>
      </w:r>
      <w:r w:rsidR="0084290B" w:rsidRPr="0084290B">
        <w:t>существлять диагностику и контроль технического состояния бытовой техники;</w:t>
      </w:r>
      <w:r w:rsidR="0084290B">
        <w:t xml:space="preserve"> п</w:t>
      </w:r>
      <w:r w:rsidR="0084290B" w:rsidRPr="0084290B">
        <w:t>рогнозировать отказы, определять ресурсы, обнаруживать дефекты электробытовой техники.</w:t>
      </w:r>
    </w:p>
    <w:p w:rsidR="00C05586" w:rsidRDefault="00551A68" w:rsidP="0084290B">
      <w:pPr>
        <w:ind w:left="-15" w:firstLine="545"/>
      </w:pPr>
      <w:r>
        <w:t xml:space="preserve"> Цели и задачи профессионального модуля </w:t>
      </w:r>
    </w:p>
    <w:p w:rsidR="00DD38D9" w:rsidRPr="00BC02D3" w:rsidRDefault="00BC02D3" w:rsidP="00BC02D3">
      <w:pPr>
        <w:ind w:firstLine="0"/>
      </w:pPr>
      <w:r>
        <w:t xml:space="preserve">1.1. </w:t>
      </w:r>
      <w:r w:rsidR="00DD38D9" w:rsidRPr="00653F13">
        <w:rPr>
          <w:szCs w:val="28"/>
        </w:rPr>
        <w:t>Цели и задачи профессионального модуля – требования к результатам</w:t>
      </w:r>
    </w:p>
    <w:p w:rsidR="00DD38D9" w:rsidRPr="00653F13" w:rsidRDefault="00DD38D9" w:rsidP="00BC02D3">
      <w:pPr>
        <w:ind w:firstLine="0"/>
        <w:rPr>
          <w:szCs w:val="28"/>
        </w:rPr>
      </w:pPr>
      <w:r w:rsidRPr="00653F13">
        <w:rPr>
          <w:szCs w:val="28"/>
        </w:rPr>
        <w:t>освоения профессионального модуля:</w:t>
      </w:r>
    </w:p>
    <w:p w:rsidR="0084290B" w:rsidRPr="0084290B" w:rsidRDefault="0084290B" w:rsidP="0084290B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Pr="0084290B">
        <w:rPr>
          <w:szCs w:val="28"/>
        </w:rPr>
        <w:t>В результате освоения профессионального модуля обучающийся должен</w:t>
      </w:r>
    </w:p>
    <w:p w:rsidR="0084290B" w:rsidRPr="0084290B" w:rsidRDefault="0084290B" w:rsidP="0084290B">
      <w:pPr>
        <w:ind w:firstLine="0"/>
        <w:rPr>
          <w:szCs w:val="28"/>
        </w:rPr>
      </w:pPr>
      <w:r>
        <w:rPr>
          <w:szCs w:val="28"/>
        </w:rPr>
        <w:t xml:space="preserve">иметь практический опыт: </w:t>
      </w:r>
      <w:r w:rsidRPr="0084290B">
        <w:rPr>
          <w:szCs w:val="28"/>
        </w:rPr>
        <w:t>выполнения работ по техническому обслужив</w:t>
      </w:r>
      <w:r>
        <w:rPr>
          <w:szCs w:val="28"/>
        </w:rPr>
        <w:t xml:space="preserve">анию и ремонту бытовой техники; </w:t>
      </w:r>
      <w:r w:rsidRPr="0084290B">
        <w:rPr>
          <w:szCs w:val="28"/>
        </w:rPr>
        <w:t>диагностики и контроля технического состояния бытовой техники.</w:t>
      </w:r>
    </w:p>
    <w:p w:rsidR="0084290B" w:rsidRPr="0084290B" w:rsidRDefault="0084290B" w:rsidP="0084290B">
      <w:pPr>
        <w:ind w:firstLine="0"/>
        <w:rPr>
          <w:szCs w:val="28"/>
        </w:rPr>
      </w:pPr>
      <w:r>
        <w:rPr>
          <w:szCs w:val="28"/>
        </w:rPr>
        <w:t xml:space="preserve">  </w:t>
      </w:r>
      <w:r w:rsidRPr="0084290B">
        <w:rPr>
          <w:szCs w:val="28"/>
        </w:rPr>
        <w:t>В результате освоения профессионального модуля обучающийся должен</w:t>
      </w:r>
    </w:p>
    <w:p w:rsidR="0084290B" w:rsidRPr="0084290B" w:rsidRDefault="0084290B" w:rsidP="0084290B">
      <w:pPr>
        <w:ind w:firstLine="0"/>
        <w:rPr>
          <w:szCs w:val="28"/>
        </w:rPr>
      </w:pPr>
      <w:r>
        <w:rPr>
          <w:szCs w:val="28"/>
        </w:rPr>
        <w:t xml:space="preserve">уметь: </w:t>
      </w:r>
      <w:r w:rsidRPr="0084290B">
        <w:rPr>
          <w:szCs w:val="28"/>
        </w:rPr>
        <w:t>организовывать обслуживание и р</w:t>
      </w:r>
      <w:r>
        <w:rPr>
          <w:szCs w:val="28"/>
        </w:rPr>
        <w:t xml:space="preserve">емонт бытовых машин и приборов; </w:t>
      </w:r>
      <w:r w:rsidRPr="0084290B">
        <w:rPr>
          <w:szCs w:val="28"/>
        </w:rPr>
        <w:t>оценивать эффективность р</w:t>
      </w:r>
      <w:r>
        <w:rPr>
          <w:szCs w:val="28"/>
        </w:rPr>
        <w:t xml:space="preserve">аботы бытовых машин и приборов; </w:t>
      </w:r>
      <w:r w:rsidRPr="0084290B">
        <w:rPr>
          <w:szCs w:val="28"/>
        </w:rPr>
        <w:t>эффективно использ</w:t>
      </w:r>
      <w:r>
        <w:rPr>
          <w:szCs w:val="28"/>
        </w:rPr>
        <w:t xml:space="preserve">овать материалы и оборудование; </w:t>
      </w:r>
      <w:r w:rsidRPr="0084290B">
        <w:rPr>
          <w:szCs w:val="28"/>
        </w:rPr>
        <w:t xml:space="preserve">пользоваться основным оборудованием, </w:t>
      </w:r>
      <w:r>
        <w:rPr>
          <w:szCs w:val="28"/>
        </w:rPr>
        <w:t xml:space="preserve">приспособлениями и инструментом </w:t>
      </w:r>
      <w:r w:rsidRPr="0084290B">
        <w:rPr>
          <w:szCs w:val="28"/>
        </w:rPr>
        <w:t>для ре</w:t>
      </w:r>
      <w:r>
        <w:rPr>
          <w:szCs w:val="28"/>
        </w:rPr>
        <w:t xml:space="preserve">монта бытовых машин и приборов; </w:t>
      </w:r>
      <w:r w:rsidRPr="0084290B">
        <w:rPr>
          <w:szCs w:val="28"/>
        </w:rPr>
        <w:t>производить расчет элект</w:t>
      </w:r>
      <w:r w:rsidR="003215B2">
        <w:rPr>
          <w:szCs w:val="28"/>
        </w:rPr>
        <w:t>ронагревательного оборудования;</w:t>
      </w:r>
      <w:r w:rsidRPr="0084290B">
        <w:rPr>
          <w:szCs w:val="28"/>
        </w:rPr>
        <w:t xml:space="preserve"> производить наладку и испытания электробытовых приборов.</w:t>
      </w:r>
    </w:p>
    <w:p w:rsidR="0084290B" w:rsidRPr="0084290B" w:rsidRDefault="0084290B" w:rsidP="0084290B">
      <w:pPr>
        <w:ind w:firstLine="0"/>
        <w:rPr>
          <w:szCs w:val="28"/>
        </w:rPr>
      </w:pPr>
      <w:r>
        <w:rPr>
          <w:szCs w:val="28"/>
        </w:rPr>
        <w:t xml:space="preserve">  </w:t>
      </w:r>
      <w:r w:rsidRPr="0084290B">
        <w:rPr>
          <w:szCs w:val="28"/>
        </w:rPr>
        <w:t>В результате освоения профессионального модуля обучающийся должен</w:t>
      </w:r>
    </w:p>
    <w:p w:rsidR="0084290B" w:rsidRDefault="003215B2" w:rsidP="0084290B">
      <w:pPr>
        <w:ind w:firstLine="0"/>
        <w:rPr>
          <w:szCs w:val="28"/>
        </w:rPr>
      </w:pPr>
      <w:r>
        <w:rPr>
          <w:szCs w:val="28"/>
        </w:rPr>
        <w:t xml:space="preserve">знать: </w:t>
      </w:r>
      <w:r w:rsidR="0084290B" w:rsidRPr="0084290B">
        <w:rPr>
          <w:szCs w:val="28"/>
        </w:rPr>
        <w:t>классификацию, конструкции, технические характеристики и области приме</w:t>
      </w:r>
      <w:r>
        <w:rPr>
          <w:szCs w:val="28"/>
        </w:rPr>
        <w:t xml:space="preserve">нения бытовых машин и приборов; </w:t>
      </w:r>
      <w:r w:rsidR="0084290B" w:rsidRPr="0084290B">
        <w:rPr>
          <w:szCs w:val="28"/>
        </w:rPr>
        <w:t>порядок организации сервисного обслуживания и ремонта бы</w:t>
      </w:r>
      <w:r>
        <w:rPr>
          <w:szCs w:val="28"/>
        </w:rPr>
        <w:t xml:space="preserve">товой техники; </w:t>
      </w:r>
      <w:r w:rsidR="0084290B" w:rsidRPr="0084290B">
        <w:rPr>
          <w:szCs w:val="28"/>
        </w:rPr>
        <w:t>типовые технологические процессы и оборудование при эксплуатации, обслуживании, ремонт</w:t>
      </w:r>
      <w:r>
        <w:rPr>
          <w:szCs w:val="28"/>
        </w:rPr>
        <w:t xml:space="preserve">е и испытаниях бытовой техники; </w:t>
      </w:r>
      <w:r w:rsidR="0084290B" w:rsidRPr="0084290B">
        <w:rPr>
          <w:szCs w:val="28"/>
        </w:rPr>
        <w:t>методы и оборудование диагностики и контроля техничес</w:t>
      </w:r>
      <w:r>
        <w:rPr>
          <w:szCs w:val="28"/>
        </w:rPr>
        <w:t xml:space="preserve">кого состояния бытовой техники; </w:t>
      </w:r>
      <w:r w:rsidR="0084290B" w:rsidRPr="0084290B">
        <w:rPr>
          <w:szCs w:val="28"/>
        </w:rPr>
        <w:t>прогрессивные технологии ремонта электробытовой техники.</w:t>
      </w:r>
    </w:p>
    <w:p w:rsidR="0084290B" w:rsidRDefault="0084290B" w:rsidP="00BC02D3">
      <w:pPr>
        <w:ind w:firstLine="0"/>
        <w:rPr>
          <w:szCs w:val="28"/>
        </w:rPr>
      </w:pP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Место </w:t>
      </w:r>
      <w:r>
        <w:tab/>
        <w:t xml:space="preserve">профессионального </w:t>
      </w:r>
      <w:r>
        <w:tab/>
        <w:t xml:space="preserve">модуля </w:t>
      </w:r>
      <w:r>
        <w:tab/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C05586" w:rsidRPr="003215B2" w:rsidRDefault="00BC02D3" w:rsidP="003215B2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Профессиональный модуль «</w:t>
      </w:r>
      <w:r w:rsidR="003215B2" w:rsidRPr="003215B2">
        <w:t>ПМ.02 Выполнение сервисного обслуживания бытовых машин и приборов</w:t>
      </w:r>
      <w:r w:rsidR="00E833CA">
        <w:t>»</w:t>
      </w:r>
      <w:r w:rsidRPr="00BC02D3">
        <w:rPr>
          <w:rFonts w:eastAsia="Calibri"/>
          <w:color w:val="auto"/>
          <w:szCs w:val="28"/>
          <w:lang w:eastAsia="en-US"/>
        </w:rPr>
        <w:t xml:space="preserve"> </w:t>
      </w:r>
      <w:r w:rsidR="00E833CA">
        <w:t>является частью профессионального цикла основной образовательной программы подготовки студентов по специальности.</w:t>
      </w:r>
      <w:r w:rsidR="00551A68">
        <w:t xml:space="preserve"> </w:t>
      </w:r>
    </w:p>
    <w:sectPr w:rsidR="00C05586" w:rsidRPr="003215B2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3215B2"/>
    <w:rsid w:val="00551A68"/>
    <w:rsid w:val="0084290B"/>
    <w:rsid w:val="00BC02D3"/>
    <w:rsid w:val="00C05586"/>
    <w:rsid w:val="00DD38D9"/>
    <w:rsid w:val="00E833CA"/>
    <w:rsid w:val="00F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2024-01-09T19:01:00Z</dcterms:created>
  <dcterms:modified xsi:type="dcterms:W3CDTF">2024-01-09T19:01:00Z</dcterms:modified>
</cp:coreProperties>
</file>